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ECB" w:rsidRDefault="00B356D0">
      <w:pPr>
        <w:tabs>
          <w:tab w:val="left" w:pos="1733"/>
        </w:tabs>
        <w:ind w:right="-143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Allegato C</w:t>
      </w:r>
    </w:p>
    <w:p w:rsidR="00613ECB" w:rsidRDefault="00B356D0">
      <w:pPr>
        <w:widowControl/>
        <w:jc w:val="both"/>
        <w:rPr>
          <w:sz w:val="24"/>
          <w:szCs w:val="24"/>
        </w:rPr>
      </w:pPr>
      <w:r>
        <w:rPr>
          <w:b/>
          <w:bCs/>
          <w:color w:val="000000"/>
        </w:rPr>
        <w:t xml:space="preserve">Progetto Piano Estate </w:t>
      </w:r>
      <w:r>
        <w:rPr>
          <w:sz w:val="24"/>
          <w:szCs w:val="24"/>
        </w:rPr>
        <w:t xml:space="preserve">Fondi Strutturali Europei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Programma Nazionale </w:t>
      </w:r>
      <w:r>
        <w:rPr>
          <w:rFonts w:ascii="Arial" w:hAnsi="Arial" w:cs="Arial"/>
          <w:sz w:val="24"/>
          <w:szCs w:val="24"/>
        </w:rPr>
        <w:t>“</w:t>
      </w:r>
      <w:r>
        <w:rPr>
          <w:sz w:val="24"/>
          <w:szCs w:val="24"/>
        </w:rPr>
        <w:t>Scuola e competenze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sz w:val="24"/>
          <w:szCs w:val="24"/>
        </w:rPr>
        <w:t xml:space="preserve">2021-2027 </w:t>
      </w:r>
      <w:r>
        <w:rPr>
          <w:rFonts w:ascii="Arial" w:hAnsi="Arial" w:cs="Arial"/>
          <w:sz w:val="24"/>
          <w:szCs w:val="24"/>
        </w:rPr>
        <w:t>–</w:t>
      </w:r>
      <w:r>
        <w:rPr>
          <w:sz w:val="24"/>
          <w:szCs w:val="24"/>
        </w:rPr>
        <w:t xml:space="preserve">Fondo sociale europeo plus (FSE+)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Priorità 1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Scuola e competenze (FSE+), Obiettivo specifico ESO4.6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sotto-azione ESO4.6.A.4.A- </w:t>
      </w:r>
      <w:r>
        <w:rPr>
          <w:sz w:val="24"/>
          <w:szCs w:val="24"/>
        </w:rPr>
        <w:t>Interventi di cui ai decreti del Ministro dell</w:t>
      </w:r>
      <w:r>
        <w:rPr>
          <w:rFonts w:ascii="Arial" w:hAnsi="Arial" w:cs="Arial"/>
          <w:sz w:val="24"/>
          <w:szCs w:val="24"/>
        </w:rPr>
        <w:t>’</w:t>
      </w:r>
      <w:r>
        <w:rPr>
          <w:sz w:val="24"/>
          <w:szCs w:val="24"/>
        </w:rPr>
        <w:t>istruzione e del merito dell</w:t>
      </w:r>
      <w:r>
        <w:rPr>
          <w:rFonts w:ascii="Arial" w:hAnsi="Arial" w:cs="Arial"/>
          <w:sz w:val="24"/>
          <w:szCs w:val="24"/>
        </w:rPr>
        <w:t xml:space="preserve">’ </w:t>
      </w:r>
      <w:r>
        <w:rPr>
          <w:sz w:val="24"/>
          <w:szCs w:val="24"/>
        </w:rPr>
        <w:t xml:space="preserve">11 aprile 2024, n. 72 e del 22 maggio 2025, n. 96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Avviso Pubblico prot. n. 81652 del 23/05/2025 </w:t>
      </w:r>
      <w:r>
        <w:rPr>
          <w:rFonts w:ascii="Arial" w:hAnsi="Arial" w:cs="Arial"/>
          <w:sz w:val="24"/>
          <w:szCs w:val="24"/>
        </w:rPr>
        <w:t>– “</w:t>
      </w:r>
      <w:r>
        <w:rPr>
          <w:i/>
          <w:iCs/>
          <w:sz w:val="24"/>
          <w:szCs w:val="24"/>
        </w:rPr>
        <w:t>Percorsi educativi e formativi per il potenziamento delle competenze, l</w:t>
      </w:r>
      <w:r>
        <w:rPr>
          <w:rFonts w:ascii="Arial" w:hAnsi="Arial" w:cs="Arial"/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inclus</w:t>
      </w:r>
      <w:r>
        <w:rPr>
          <w:i/>
          <w:iCs/>
          <w:sz w:val="24"/>
          <w:szCs w:val="24"/>
        </w:rPr>
        <w:t>ione e la socialità nel periodo di sospensione estiva delle lezioni</w:t>
      </w:r>
      <w:r>
        <w:rPr>
          <w:rFonts w:ascii="Arial" w:hAnsi="Arial" w:cs="Arial"/>
          <w:i/>
          <w:iCs/>
          <w:sz w:val="24"/>
          <w:szCs w:val="24"/>
        </w:rPr>
        <w:t xml:space="preserve">” </w:t>
      </w:r>
      <w:r>
        <w:rPr>
          <w:sz w:val="24"/>
          <w:szCs w:val="24"/>
        </w:rPr>
        <w:t>(c.d. Piano Estate).</w:t>
      </w:r>
    </w:p>
    <w:p w:rsidR="00613ECB" w:rsidRDefault="00613ECB">
      <w:pPr>
        <w:widowControl/>
        <w:jc w:val="both"/>
        <w:rPr>
          <w:rFonts w:asciiTheme="minorHAnsi" w:hAnsiTheme="minorHAnsi"/>
          <w:sz w:val="24"/>
          <w:szCs w:val="24"/>
        </w:rPr>
      </w:pPr>
    </w:p>
    <w:p w:rsidR="00613ECB" w:rsidRDefault="00B356D0">
      <w:pPr>
        <w:tabs>
          <w:tab w:val="left" w:pos="1733"/>
        </w:tabs>
        <w:ind w:right="284"/>
        <w:rPr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CNP: </w:t>
      </w:r>
      <w:r>
        <w:rPr>
          <w:b/>
          <w:sz w:val="24"/>
          <w:szCs w:val="24"/>
        </w:rPr>
        <w:t>ESO4.6.A4.A-FSEPNEM-2025-481</w:t>
      </w:r>
      <w:r>
        <w:rPr>
          <w:rFonts w:asciiTheme="minorHAnsi" w:hAnsiTheme="minorHAnsi"/>
          <w:b/>
          <w:sz w:val="24"/>
          <w:szCs w:val="24"/>
        </w:rPr>
        <w:t xml:space="preserve">   CUP </w:t>
      </w:r>
      <w:r>
        <w:rPr>
          <w:b/>
          <w:sz w:val="24"/>
          <w:szCs w:val="24"/>
        </w:rPr>
        <w:t>C14D25001830007</w:t>
      </w:r>
    </w:p>
    <w:p w:rsidR="00B356D0" w:rsidRDefault="00B356D0">
      <w:pPr>
        <w:tabs>
          <w:tab w:val="left" w:pos="1733"/>
        </w:tabs>
        <w:ind w:right="284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TITOLO “APPRENDERE E CRESCERE” – MODULO “DALLA SCENA ALLA VITA”</w:t>
      </w:r>
    </w:p>
    <w:p w:rsidR="00613ECB" w:rsidRDefault="00613ECB">
      <w:pPr>
        <w:tabs>
          <w:tab w:val="left" w:pos="1733"/>
        </w:tabs>
        <w:ind w:right="284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613ECB" w:rsidRDefault="00B356D0">
      <w:pPr>
        <w:tabs>
          <w:tab w:val="left" w:pos="1733"/>
        </w:tabs>
        <w:ind w:right="284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OGGETTO: DICHIARAZIONE DI INSUSSISTENZA CAUSE OSTATIVE PER IL RUOLO DI ESPERTO E/O TUTOR NEI PERCORSI FORMAT</w:t>
      </w: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IVI SEGUENTI:</w:t>
      </w:r>
    </w:p>
    <w:p w:rsidR="00613ECB" w:rsidRDefault="00613ECB">
      <w:pPr>
        <w:tabs>
          <w:tab w:val="left" w:pos="1733"/>
        </w:tabs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:rsidR="00613ECB" w:rsidRDefault="00B356D0">
      <w:pPr>
        <w:keepNext/>
        <w:keepLines/>
        <w:outlineLvl w:val="5"/>
        <w:rPr>
          <w:rFonts w:asciiTheme="minorHAnsi" w:eastAsia="Arial" w:hAnsiTheme="minorHAnsi"/>
          <w:b/>
          <w:bCs/>
        </w:rPr>
      </w:pPr>
      <w:r>
        <w:rPr>
          <w:rFonts w:asciiTheme="minorHAnsi" w:eastAsia="Arial" w:hAnsiTheme="minorHAnsi"/>
          <w:b/>
          <w:bCs/>
        </w:rPr>
        <w:t>Il sottoscritto _______________________________________________________________________________</w:t>
      </w:r>
      <w:r>
        <w:rPr>
          <w:sz w:val="24"/>
          <w:szCs w:val="24"/>
        </w:rPr>
        <w:t xml:space="preserve"> </w:t>
      </w:r>
    </w:p>
    <w:p w:rsidR="00613ECB" w:rsidRDefault="00613ECB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613ECB" w:rsidRDefault="00B356D0">
      <w:pPr>
        <w:keepNext/>
        <w:keepLines/>
        <w:outlineLvl w:val="5"/>
        <w:rPr>
          <w:rFonts w:asciiTheme="minorHAnsi" w:eastAsia="Arial" w:hAnsiTheme="minorHAnsi"/>
          <w:b/>
          <w:bCs/>
        </w:rPr>
      </w:pPr>
      <w:r>
        <w:rPr>
          <w:rFonts w:asciiTheme="minorHAnsi" w:eastAsia="Arial" w:hAnsiTheme="minorHAnsi"/>
          <w:b/>
          <w:bCs/>
        </w:rPr>
        <w:t xml:space="preserve"> Nato il __________________________ a ________________________________________________________ </w:t>
      </w:r>
    </w:p>
    <w:p w:rsidR="00613ECB" w:rsidRDefault="00613ECB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613ECB" w:rsidRDefault="00B356D0">
      <w:pPr>
        <w:keepNext/>
        <w:keepLines/>
        <w:outlineLvl w:val="5"/>
        <w:rPr>
          <w:rFonts w:asciiTheme="minorHAnsi" w:eastAsia="Arial" w:hAnsiTheme="minorHAnsi"/>
          <w:b/>
          <w:bCs/>
        </w:rPr>
      </w:pPr>
      <w:r>
        <w:rPr>
          <w:rFonts w:asciiTheme="minorHAnsi" w:eastAsia="Arial" w:hAnsiTheme="minorHAnsi"/>
          <w:b/>
          <w:bCs/>
        </w:rPr>
        <w:t xml:space="preserve">e residente a_____________________________________________________________ Provincia di _________ </w:t>
      </w:r>
    </w:p>
    <w:p w:rsidR="00613ECB" w:rsidRDefault="00613ECB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613ECB" w:rsidRDefault="00B356D0">
      <w:pPr>
        <w:keepNext/>
        <w:keepLines/>
        <w:outlineLvl w:val="5"/>
        <w:rPr>
          <w:rFonts w:asciiTheme="minorHAnsi" w:eastAsia="Arial" w:hAnsiTheme="minorHAnsi"/>
          <w:b/>
          <w:bCs/>
        </w:rPr>
      </w:pPr>
      <w:r>
        <w:rPr>
          <w:rFonts w:asciiTheme="minorHAnsi" w:eastAsia="Arial" w:hAnsiTheme="minorHAnsi"/>
          <w:b/>
          <w:bCs/>
        </w:rPr>
        <w:t>in  Via_____________________________________________________________________ n _______________</w:t>
      </w:r>
    </w:p>
    <w:p w:rsidR="00613ECB" w:rsidRDefault="00613ECB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613ECB" w:rsidRDefault="00B356D0">
      <w:pPr>
        <w:keepNext/>
        <w:keepLines/>
        <w:outlineLvl w:val="5"/>
        <w:rPr>
          <w:rFonts w:asciiTheme="minorHAnsi" w:eastAsia="Arial" w:hAnsiTheme="minorHAnsi"/>
          <w:b/>
          <w:bCs/>
        </w:rPr>
      </w:pPr>
      <w:r>
        <w:rPr>
          <w:rFonts w:asciiTheme="minorHAnsi" w:eastAsia="Arial" w:hAnsiTheme="minorHAnsi"/>
          <w:b/>
          <w:bCs/>
        </w:rPr>
        <w:t xml:space="preserve">Codice Fiscale ________________________________ </w:t>
      </w:r>
    </w:p>
    <w:p w:rsidR="00613ECB" w:rsidRDefault="00613ECB">
      <w:pPr>
        <w:keepNext/>
        <w:keepLines/>
        <w:outlineLvl w:val="5"/>
        <w:rPr>
          <w:rFonts w:asciiTheme="minorHAnsi" w:eastAsia="Arial" w:hAnsiTheme="minorHAnsi"/>
          <w:b/>
          <w:bCs/>
        </w:rPr>
      </w:pPr>
    </w:p>
    <w:p w:rsidR="00613ECB" w:rsidRDefault="00B356D0">
      <w:pPr>
        <w:keepNext/>
        <w:keepLines/>
        <w:outlineLvl w:val="5"/>
        <w:rPr>
          <w:rFonts w:cstheme="minorHAnsi"/>
          <w:b/>
          <w:sz w:val="24"/>
          <w:szCs w:val="24"/>
        </w:rPr>
      </w:pPr>
      <w:r>
        <w:rPr>
          <w:rFonts w:asciiTheme="minorHAnsi" w:eastAsia="Arial" w:hAnsiTheme="minorHAnsi"/>
          <w:b/>
          <w:bCs/>
        </w:rPr>
        <w:t>In relazio</w:t>
      </w:r>
      <w:r>
        <w:rPr>
          <w:rFonts w:asciiTheme="minorHAnsi" w:eastAsia="Arial" w:hAnsiTheme="minorHAnsi"/>
          <w:b/>
          <w:bCs/>
        </w:rPr>
        <w:t xml:space="preserve">ne all’incarico di ESPERTO / TUTOR per i percorsi di cui all’Avviso Pubblico PN 21-27 – modulo </w:t>
      </w:r>
      <w:bookmarkStart w:id="0" w:name="_GoBack"/>
      <w:bookmarkEnd w:id="0"/>
      <w:r>
        <w:rPr>
          <w:rFonts w:asciiTheme="minorHAnsi" w:eastAsia="Arial" w:hAnsiTheme="minorHAnsi"/>
          <w:b/>
          <w:bCs/>
        </w:rPr>
        <w:t>“DALLA SCENA ALLA VITA”</w:t>
      </w:r>
      <w:r>
        <w:rPr>
          <w:rFonts w:asciiTheme="minorHAnsi" w:eastAsia="Arial" w:hAnsiTheme="minorHAnsi"/>
          <w:b/>
          <w:bCs/>
        </w:rPr>
        <w:t xml:space="preserve"> </w:t>
      </w:r>
    </w:p>
    <w:p w:rsidR="00613ECB" w:rsidRDefault="00B356D0">
      <w:pPr>
        <w:spacing w:before="120" w:after="120"/>
        <w:jc w:val="center"/>
        <w:outlineLvl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DICHIARA</w:t>
      </w:r>
    </w:p>
    <w:p w:rsidR="00613ECB" w:rsidRDefault="00B356D0">
      <w:pPr>
        <w:spacing w:before="120" w:after="1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ai sensi dell’art. 75 del d.P.R. n. 445 del 28 dicembre 2000 consapevole degli artt. 46 e 47 del d.P.R. n. 445 del 28 dicembre 2000:</w:t>
      </w:r>
    </w:p>
    <w:p w:rsidR="00613ECB" w:rsidRDefault="00613ECB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:rsidR="00613ECB" w:rsidRDefault="00B356D0">
      <w:pPr>
        <w:widowControl/>
        <w:numPr>
          <w:ilvl w:val="0"/>
          <w:numId w:val="4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613ECB" w:rsidRDefault="00613ECB">
      <w:pPr>
        <w:spacing w:before="120" w:after="120"/>
        <w:ind w:left="720"/>
        <w:contextualSpacing/>
        <w:jc w:val="both"/>
        <w:rPr>
          <w:rFonts w:cstheme="minorHAnsi"/>
          <w:sz w:val="24"/>
          <w:szCs w:val="24"/>
        </w:rPr>
      </w:pPr>
    </w:p>
    <w:p w:rsidR="00613ECB" w:rsidRDefault="00B356D0">
      <w:pPr>
        <w:widowControl/>
        <w:numPr>
          <w:ilvl w:val="0"/>
          <w:numId w:val="1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non avere, direttamente o indirettamente, un interesse finanziario, economico o altro interesse personale nel proc</w:t>
      </w:r>
      <w:r>
        <w:rPr>
          <w:rFonts w:cstheme="minorHAnsi"/>
          <w:sz w:val="24"/>
          <w:szCs w:val="24"/>
        </w:rPr>
        <w:t xml:space="preserve">edimento in esame ai sensi e per gli effetti di quanto  </w:t>
      </w:r>
    </w:p>
    <w:p w:rsidR="00613ECB" w:rsidRDefault="00B356D0">
      <w:pPr>
        <w:widowControl/>
        <w:numPr>
          <w:ilvl w:val="0"/>
          <w:numId w:val="2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 coinvolge interessi propri;</w:t>
      </w:r>
    </w:p>
    <w:p w:rsidR="00613ECB" w:rsidRDefault="00B356D0">
      <w:pPr>
        <w:widowControl/>
        <w:numPr>
          <w:ilvl w:val="0"/>
          <w:numId w:val="2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</w:t>
      </w:r>
      <w:r>
        <w:rPr>
          <w:rFonts w:cstheme="minorHAnsi"/>
          <w:sz w:val="24"/>
          <w:szCs w:val="24"/>
        </w:rPr>
        <w:t>e;</w:t>
      </w:r>
    </w:p>
    <w:p w:rsidR="00613ECB" w:rsidRDefault="00B356D0">
      <w:pPr>
        <w:widowControl/>
        <w:numPr>
          <w:ilvl w:val="0"/>
          <w:numId w:val="2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:rsidR="00613ECB" w:rsidRDefault="00B356D0">
      <w:pPr>
        <w:widowControl/>
        <w:numPr>
          <w:ilvl w:val="0"/>
          <w:numId w:val="2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 coinvolge interessi di soggetti od organizzazioni di cui sia tutore, curatore, proc</w:t>
      </w:r>
      <w:r>
        <w:rPr>
          <w:rFonts w:cstheme="minorHAnsi"/>
          <w:sz w:val="24"/>
          <w:szCs w:val="24"/>
        </w:rPr>
        <w:t>uratore o agente, titolare effettivo, ovvero di enti, associazioni anche non riconosciute, comitati, società o stabilimenti di cui sia amministratore o gerente o dirigente;</w:t>
      </w:r>
    </w:p>
    <w:p w:rsidR="00613ECB" w:rsidRDefault="00613ECB">
      <w:pPr>
        <w:spacing w:before="120" w:after="120"/>
        <w:ind w:left="1068"/>
        <w:contextualSpacing/>
        <w:jc w:val="both"/>
        <w:rPr>
          <w:rFonts w:cstheme="minorHAnsi"/>
          <w:sz w:val="24"/>
          <w:szCs w:val="24"/>
        </w:rPr>
      </w:pPr>
    </w:p>
    <w:p w:rsidR="00613ECB" w:rsidRDefault="00B356D0">
      <w:pPr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che non sussistono diverse ragioni di opportunità che si frappongano al conferimen</w:t>
      </w:r>
      <w:r>
        <w:rPr>
          <w:rFonts w:eastAsia="Calibri" w:cstheme="minorHAnsi"/>
          <w:sz w:val="24"/>
          <w:szCs w:val="24"/>
        </w:rPr>
        <w:t>to dell’incarico in questione;</w:t>
      </w:r>
    </w:p>
    <w:p w:rsidR="00613ECB" w:rsidRDefault="00613ECB">
      <w:pPr>
        <w:spacing w:after="120" w:line="276" w:lineRule="auto"/>
        <w:ind w:left="720"/>
        <w:contextualSpacing/>
        <w:jc w:val="both"/>
        <w:rPr>
          <w:rFonts w:eastAsia="Calibri" w:cstheme="minorHAnsi"/>
          <w:sz w:val="24"/>
          <w:szCs w:val="24"/>
        </w:rPr>
      </w:pPr>
    </w:p>
    <w:p w:rsidR="00613ECB" w:rsidRDefault="00B356D0">
      <w:pPr>
        <w:widowControl/>
        <w:numPr>
          <w:ilvl w:val="0"/>
          <w:numId w:val="1"/>
        </w:numPr>
        <w:spacing w:before="120" w:after="120"/>
        <w:contextualSpacing/>
        <w:jc w:val="both"/>
        <w:rPr>
          <w:rFonts w:eastAsia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:rsidR="00613ECB" w:rsidRDefault="00613ECB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613ECB" w:rsidRDefault="00B356D0">
      <w:pPr>
        <w:widowControl/>
        <w:numPr>
          <w:ilvl w:val="0"/>
          <w:numId w:val="1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 impegnarsi a comunicare tempestivamente all’Istituzione </w:t>
      </w:r>
      <w:r>
        <w:rPr>
          <w:rFonts w:cstheme="minorHAnsi"/>
          <w:sz w:val="24"/>
          <w:szCs w:val="24"/>
        </w:rPr>
        <w:t>scolastica eventuali variazioni che dovessero intervenire nel corso dello svolgimento dell’incarico;</w:t>
      </w:r>
    </w:p>
    <w:p w:rsidR="00613ECB" w:rsidRDefault="00613ECB">
      <w:pPr>
        <w:spacing w:before="120" w:after="120"/>
        <w:ind w:left="720"/>
        <w:contextualSpacing/>
        <w:jc w:val="both"/>
        <w:rPr>
          <w:rFonts w:cstheme="minorHAnsi"/>
          <w:sz w:val="24"/>
          <w:szCs w:val="24"/>
        </w:rPr>
      </w:pPr>
    </w:p>
    <w:p w:rsidR="00613ECB" w:rsidRDefault="00B356D0">
      <w:pPr>
        <w:widowControl/>
        <w:numPr>
          <w:ilvl w:val="0"/>
          <w:numId w:val="1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impegnarsi altresì a comunicare all’Istituzione scolastica qualsiasi altra circostanza sopravvenuta di carattere ostativo rispetto all’espletamento del</w:t>
      </w:r>
      <w:r>
        <w:rPr>
          <w:rFonts w:cstheme="minorHAnsi"/>
          <w:sz w:val="24"/>
          <w:szCs w:val="24"/>
        </w:rPr>
        <w:t>l’incarico;</w:t>
      </w:r>
    </w:p>
    <w:p w:rsidR="00613ECB" w:rsidRDefault="00613ECB">
      <w:pPr>
        <w:ind w:left="708"/>
        <w:rPr>
          <w:rFonts w:cstheme="minorHAnsi"/>
          <w:sz w:val="24"/>
          <w:szCs w:val="24"/>
        </w:rPr>
      </w:pPr>
    </w:p>
    <w:p w:rsidR="00613ECB" w:rsidRDefault="00B356D0">
      <w:pPr>
        <w:widowControl/>
        <w:numPr>
          <w:ilvl w:val="0"/>
          <w:numId w:val="1"/>
        </w:numPr>
        <w:spacing w:before="120" w:after="1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</w:t>
      </w:r>
      <w:r>
        <w:rPr>
          <w:rFonts w:cstheme="minorHAnsi"/>
          <w:sz w:val="24"/>
          <w:szCs w:val="24"/>
        </w:rPr>
        <w:t>particolare, che tali dati saranno trattati, anche con strumenti informatici, esclusivamente per le finalità per le quali le presenti dichiarazioni vengono rese e fornisce il relativo consenso;</w:t>
      </w:r>
    </w:p>
    <w:p w:rsidR="00613ECB" w:rsidRDefault="00613ECB">
      <w:pPr>
        <w:rPr>
          <w:rFonts w:asciiTheme="minorHAnsi" w:eastAsiaTheme="minorEastAsia" w:hAnsiTheme="minorHAnsi" w:cstheme="minorBidi"/>
          <w:b/>
        </w:rPr>
      </w:pPr>
    </w:p>
    <w:p w:rsidR="00613ECB" w:rsidRDefault="00613ECB">
      <w:pPr>
        <w:contextualSpacing/>
        <w:rPr>
          <w:rFonts w:asciiTheme="minorHAnsi" w:hAnsiTheme="minorHAnsi" w:cstheme="minorHAnsi"/>
          <w:b/>
        </w:rPr>
      </w:pPr>
    </w:p>
    <w:p w:rsidR="00613ECB" w:rsidRDefault="00613ECB">
      <w:pPr>
        <w:tabs>
          <w:tab w:val="left" w:pos="6585"/>
        </w:tabs>
        <w:rPr>
          <w:rFonts w:asciiTheme="minorHAnsi" w:eastAsia="Calibri" w:hAnsiTheme="minorHAnsi" w:cstheme="minorHAnsi"/>
          <w:lang w:eastAsia="en-US"/>
        </w:rPr>
      </w:pPr>
    </w:p>
    <w:p w:rsidR="00613ECB" w:rsidRDefault="00B356D0">
      <w:pPr>
        <w:tabs>
          <w:tab w:val="left" w:pos="6585"/>
        </w:tabs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                                                           </w:t>
      </w:r>
      <w:r>
        <w:rPr>
          <w:rFonts w:asciiTheme="minorHAnsi" w:eastAsia="Calibri" w:hAnsiTheme="minorHAnsi" w:cstheme="minorHAnsi"/>
          <w:lang w:eastAsia="en-US"/>
        </w:rPr>
        <w:t xml:space="preserve">                                                                    </w:t>
      </w:r>
      <w:r>
        <w:rPr>
          <w:rFonts w:asciiTheme="minorHAnsi" w:eastAsia="Calibri" w:hAnsiTheme="minorHAnsi" w:cstheme="minorHAnsi"/>
          <w:lang w:eastAsia="en-US"/>
        </w:rPr>
        <w:tab/>
        <w:t xml:space="preserve">        </w:t>
      </w:r>
    </w:p>
    <w:p w:rsidR="00613ECB" w:rsidRDefault="00B356D0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Luogo e data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ab/>
        <w:t>Firma ___________________________________</w:t>
      </w:r>
    </w:p>
    <w:p w:rsidR="00613ECB" w:rsidRDefault="00613ECB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613ECB" w:rsidRDefault="00613ECB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613ECB" w:rsidRDefault="00613ECB">
      <w:pPr>
        <w:ind w:left="709" w:right="57" w:hanging="709"/>
        <w:contextualSpacing/>
      </w:pPr>
    </w:p>
    <w:p w:rsidR="00613ECB" w:rsidRDefault="00613ECB">
      <w:pPr>
        <w:spacing w:line="276" w:lineRule="auto"/>
        <w:textAlignment w:val="baseline"/>
        <w:rPr>
          <w:rFonts w:asciiTheme="minorHAnsi" w:eastAsiaTheme="minorEastAsia" w:hAnsiTheme="minorHAnsi" w:cstheme="minorBidi"/>
          <w:bCs/>
        </w:rPr>
      </w:pPr>
    </w:p>
    <w:p w:rsidR="00613ECB" w:rsidRDefault="00613ECB">
      <w:pPr>
        <w:spacing w:line="276" w:lineRule="auto"/>
        <w:jc w:val="right"/>
        <w:rPr>
          <w:b/>
          <w:sz w:val="26"/>
          <w:szCs w:val="26"/>
        </w:rPr>
      </w:pPr>
    </w:p>
    <w:sectPr w:rsidR="00613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62" w:right="709" w:bottom="794" w:left="851" w:header="63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356D0">
      <w:r>
        <w:separator/>
      </w:r>
    </w:p>
  </w:endnote>
  <w:endnote w:type="continuationSeparator" w:id="0">
    <w:p w:rsidR="00000000" w:rsidRDefault="00B3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CB" w:rsidRDefault="00613E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CB" w:rsidRDefault="00B356D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\* ARABIC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613ECB" w:rsidRDefault="00613E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CB" w:rsidRDefault="00B356D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\* ARABIC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613ECB" w:rsidRDefault="00613E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356D0">
      <w:r>
        <w:separator/>
      </w:r>
    </w:p>
  </w:footnote>
  <w:footnote w:type="continuationSeparator" w:id="0">
    <w:p w:rsidR="00000000" w:rsidRDefault="00B3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CB" w:rsidRDefault="00613E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CB" w:rsidRDefault="00B356D0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5168" behindDoc="1" locked="0" layoutInCell="0" allowOverlap="1">
          <wp:simplePos x="0" y="0"/>
          <wp:positionH relativeFrom="margin">
            <wp:posOffset>118745</wp:posOffset>
          </wp:positionH>
          <wp:positionV relativeFrom="page">
            <wp:posOffset>84455</wp:posOffset>
          </wp:positionV>
          <wp:extent cx="6381750" cy="60007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tbl>
    <w:tblPr>
      <w:tblpPr w:leftFromText="141" w:rightFromText="141" w:vertAnchor="page" w:horzAnchor="margin" w:tblpY="1096"/>
      <w:tblW w:w="10475" w:type="dxa"/>
      <w:tblLayout w:type="fixed"/>
      <w:tblLook w:val="0000" w:firstRow="0" w:lastRow="0" w:firstColumn="0" w:lastColumn="0" w:noHBand="0" w:noVBand="0"/>
    </w:tblPr>
    <w:tblGrid>
      <w:gridCol w:w="10475"/>
    </w:tblGrid>
    <w:tr w:rsidR="00613ECB">
      <w:trPr>
        <w:cantSplit/>
        <w:trHeight w:val="1819"/>
      </w:trPr>
      <w:tc>
        <w:tcPr>
          <w:tcW w:w="104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13ECB" w:rsidRDefault="00613ECB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</w:p>
        <w:p w:rsidR="00613ECB" w:rsidRDefault="00B356D0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sz w:val="28"/>
              <w:szCs w:val="28"/>
            </w:rPr>
            <w:t xml:space="preserve">ISTITUTO COMPRENSIVO "R. </w:t>
          </w:r>
          <w:proofErr w:type="spellStart"/>
          <w:r>
            <w:rPr>
              <w:rFonts w:ascii="Arial" w:eastAsia="Arial" w:hAnsi="Arial" w:cs="Arial"/>
              <w:b/>
              <w:i/>
              <w:sz w:val="28"/>
              <w:szCs w:val="28"/>
            </w:rPr>
            <w:t>Gasparini</w:t>
          </w:r>
          <w:proofErr w:type="spellEnd"/>
          <w:r>
            <w:rPr>
              <w:rFonts w:ascii="Arial" w:eastAsia="Arial" w:hAnsi="Arial" w:cs="Arial"/>
              <w:b/>
              <w:i/>
              <w:sz w:val="28"/>
              <w:szCs w:val="28"/>
            </w:rPr>
            <w:t>" Novi di Modena</w:t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20320</wp:posOffset>
                </wp:positionV>
                <wp:extent cx="619125" cy="602615"/>
                <wp:effectExtent l="0" t="0" r="0" b="0"/>
                <wp:wrapNone/>
                <wp:docPr id="2" name="image2.png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57150</wp:posOffset>
                </wp:positionV>
                <wp:extent cx="575310" cy="558800"/>
                <wp:effectExtent l="0" t="0" r="0" b="0"/>
                <wp:wrapNone/>
                <wp:docPr id="3" name="image1.jpg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g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613ECB" w:rsidRDefault="00B356D0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Viale Martiri della Libertà 18 B– 41016 Novi di Modena –Tel. 059/670129</w:t>
          </w:r>
        </w:p>
        <w:p w:rsidR="00613ECB" w:rsidRDefault="00B356D0">
          <w:pPr>
            <w:jc w:val="center"/>
            <w:rPr>
              <w:rFonts w:ascii="Calibri" w:eastAsia="Calibri" w:hAnsi="Calibri" w:cs="Calibri"/>
              <w:color w:val="0000FF"/>
              <w:u w:val="single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</w:t>
          </w:r>
          <w:r>
            <w:rPr>
              <w:rFonts w:ascii="Calibri" w:eastAsia="Calibri" w:hAnsi="Calibri" w:cs="Calibri"/>
            </w:rPr>
            <w:t>-mail: moic80500q@istruzione.it - C.F.: 90016270366 –</w:t>
          </w:r>
          <w:r>
            <w:rPr>
              <w:rFonts w:ascii="Calibri" w:eastAsia="Calibri" w:hAnsi="Calibri" w:cs="Calibri"/>
              <w:color w:val="0000FF"/>
              <w:u w:val="single"/>
            </w:rPr>
            <w:t xml:space="preserve"> Codice IPA UFFT48</w:t>
          </w:r>
        </w:p>
        <w:p w:rsidR="00613ECB" w:rsidRDefault="00B356D0">
          <w:pPr>
            <w:jc w:val="center"/>
            <w:rPr>
              <w:rFonts w:ascii="Calibri" w:eastAsia="Calibri" w:hAnsi="Calibri" w:cs="Calibri"/>
              <w:u w:val="single"/>
            </w:rPr>
          </w:pPr>
          <w:r>
            <w:rPr>
              <w:rFonts w:ascii="Calibri" w:eastAsia="Calibri" w:hAnsi="Calibri" w:cs="Calibri"/>
            </w:rPr>
            <w:t>Sito web: http://www.comprensivonovi.edu.it</w:t>
          </w:r>
        </w:p>
      </w:tc>
    </w:tr>
  </w:tbl>
  <w:p w:rsidR="00613ECB" w:rsidRDefault="00613ECB">
    <w:pP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CB" w:rsidRDefault="00B356D0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6192" behindDoc="1" locked="0" layoutInCell="0" allowOverlap="1">
          <wp:simplePos x="0" y="0"/>
          <wp:positionH relativeFrom="margin">
            <wp:posOffset>118745</wp:posOffset>
          </wp:positionH>
          <wp:positionV relativeFrom="page">
            <wp:posOffset>84455</wp:posOffset>
          </wp:positionV>
          <wp:extent cx="6381750" cy="600075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p w:rsidR="00613ECB" w:rsidRDefault="00613ECB">
    <w:pPr>
      <w:spacing w:line="14" w:lineRule="auto"/>
      <w:rPr>
        <w:color w:val="000000"/>
        <w:sz w:val="20"/>
        <w:szCs w:val="20"/>
      </w:rPr>
    </w:pPr>
  </w:p>
  <w:tbl>
    <w:tblPr>
      <w:tblpPr w:leftFromText="141" w:rightFromText="141" w:vertAnchor="page" w:horzAnchor="margin" w:tblpY="1096"/>
      <w:tblW w:w="10475" w:type="dxa"/>
      <w:tblLayout w:type="fixed"/>
      <w:tblLook w:val="0000" w:firstRow="0" w:lastRow="0" w:firstColumn="0" w:lastColumn="0" w:noHBand="0" w:noVBand="0"/>
    </w:tblPr>
    <w:tblGrid>
      <w:gridCol w:w="10475"/>
    </w:tblGrid>
    <w:tr w:rsidR="00613ECB">
      <w:trPr>
        <w:cantSplit/>
        <w:trHeight w:val="1819"/>
      </w:trPr>
      <w:tc>
        <w:tcPr>
          <w:tcW w:w="104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13ECB" w:rsidRDefault="00613ECB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</w:p>
        <w:p w:rsidR="00613ECB" w:rsidRDefault="00B356D0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sz w:val="28"/>
              <w:szCs w:val="28"/>
            </w:rPr>
            <w:t xml:space="preserve">ISTITUTO COMPRENSIVO "R. </w:t>
          </w:r>
          <w:proofErr w:type="spellStart"/>
          <w:r>
            <w:rPr>
              <w:rFonts w:ascii="Arial" w:eastAsia="Arial" w:hAnsi="Arial" w:cs="Arial"/>
              <w:b/>
              <w:i/>
              <w:sz w:val="28"/>
              <w:szCs w:val="28"/>
            </w:rPr>
            <w:t>Gasparini</w:t>
          </w:r>
          <w:proofErr w:type="spellEnd"/>
          <w:r>
            <w:rPr>
              <w:rFonts w:ascii="Arial" w:eastAsia="Arial" w:hAnsi="Arial" w:cs="Arial"/>
              <w:b/>
              <w:i/>
              <w:sz w:val="28"/>
              <w:szCs w:val="28"/>
            </w:rPr>
            <w:t>" Novi di Modena</w:t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20320</wp:posOffset>
                </wp:positionV>
                <wp:extent cx="619125" cy="602615"/>
                <wp:effectExtent l="0" t="0" r="0" b="0"/>
                <wp:wrapNone/>
                <wp:docPr id="5" name="image2.png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2.png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57150</wp:posOffset>
                </wp:positionV>
                <wp:extent cx="575310" cy="558800"/>
                <wp:effectExtent l="0" t="0" r="0" b="0"/>
                <wp:wrapNone/>
                <wp:docPr id="6" name="image1.jpg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613ECB" w:rsidRDefault="00B356D0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Viale Martiri della Libertà 18 B– 41016 Novi di Modena –Tel. 059/670129</w:t>
          </w:r>
        </w:p>
        <w:p w:rsidR="00613ECB" w:rsidRDefault="00B356D0">
          <w:pPr>
            <w:jc w:val="center"/>
            <w:rPr>
              <w:rFonts w:ascii="Calibri" w:eastAsia="Calibri" w:hAnsi="Calibri" w:cs="Calibri"/>
              <w:color w:val="0000FF"/>
              <w:u w:val="single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</w:t>
          </w:r>
          <w:r>
            <w:rPr>
              <w:rFonts w:ascii="Calibri" w:eastAsia="Calibri" w:hAnsi="Calibri" w:cs="Calibri"/>
            </w:rPr>
            <w:t>-mail: moic80500q@istruzione.it - C.F.: 90016270366 –</w:t>
          </w:r>
          <w:r>
            <w:rPr>
              <w:rFonts w:ascii="Calibri" w:eastAsia="Calibri" w:hAnsi="Calibri" w:cs="Calibri"/>
              <w:color w:val="0000FF"/>
              <w:u w:val="single"/>
            </w:rPr>
            <w:t xml:space="preserve"> Codice IPA UFFT48</w:t>
          </w:r>
        </w:p>
        <w:p w:rsidR="00613ECB" w:rsidRDefault="00B356D0">
          <w:pPr>
            <w:jc w:val="center"/>
            <w:rPr>
              <w:rFonts w:ascii="Calibri" w:eastAsia="Calibri" w:hAnsi="Calibri" w:cs="Calibri"/>
              <w:u w:val="single"/>
            </w:rPr>
          </w:pPr>
          <w:r>
            <w:rPr>
              <w:rFonts w:ascii="Calibri" w:eastAsia="Calibri" w:hAnsi="Calibri" w:cs="Calibri"/>
            </w:rPr>
            <w:t>Sito web: http://www.comprensivonovi.edu.it</w:t>
          </w:r>
        </w:p>
      </w:tc>
    </w:tr>
  </w:tbl>
  <w:p w:rsidR="00613ECB" w:rsidRDefault="00613ECB">
    <w:pP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939AF"/>
    <w:multiLevelType w:val="multilevel"/>
    <w:tmpl w:val="514E74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D0421C"/>
    <w:multiLevelType w:val="multilevel"/>
    <w:tmpl w:val="E9CCEB0C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AF44BA"/>
    <w:multiLevelType w:val="multilevel"/>
    <w:tmpl w:val="8D86DC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CB"/>
    <w:rsid w:val="00613ECB"/>
    <w:rsid w:val="00B3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93CC"/>
  <w15:docId w15:val="{823FD4BD-A855-4D28-A5D8-0FF9233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uiPriority w:val="9"/>
    <w:qFormat/>
    <w:pPr>
      <w:ind w:left="69"/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40153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4015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B48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6B4869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uiPriority w:val="1"/>
    <w:qFormat/>
    <w:pPr>
      <w:widowControl w:val="0"/>
    </w:pPr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uiPriority w:val="1"/>
    <w:qFormat/>
    <w:pPr>
      <w:widowControl w:val="0"/>
      <w:ind w:left="69"/>
      <w:jc w:val="both"/>
    </w:pPr>
  </w:style>
  <w:style w:type="paragraph" w:customStyle="1" w:styleId="TableParagraph">
    <w:name w:val="Table Paragraph"/>
    <w:uiPriority w:val="1"/>
    <w:qFormat/>
    <w:pPr>
      <w:widowControl w:val="0"/>
      <w:ind w:left="19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link w:val="IntestazioneCarattere"/>
    <w:uiPriority w:val="99"/>
    <w:unhideWhenUsed/>
    <w:rsid w:val="00F40153"/>
    <w:pPr>
      <w:widowControl w:val="0"/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F40153"/>
    <w:pPr>
      <w:widowControl w:val="0"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rsid w:val="004809F1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8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FepEMJ1r4Na8KRPbP5k+uB9/ZQ==">CgMxLjAyDmgua2pmYXJmZWIycmh5Mg5oLm05a2Q4cW8yMXVlMzIOaC4yZW5jNGE1dzE4ZDQ4AHIhMUJnQVVtWlJRRkR3akNHX25Va3NDaE1TeDNyckR2NmpP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dsga@dicnovi.local</cp:lastModifiedBy>
  <cp:revision>4</cp:revision>
  <dcterms:created xsi:type="dcterms:W3CDTF">2025-12-03T14:44:00Z</dcterms:created>
  <dcterms:modified xsi:type="dcterms:W3CDTF">2026-06-19T10:52:00Z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Skia/PDF m138 Google Docs Renderer</vt:lpwstr>
  </property>
</Properties>
</file>